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83E54" w:rsidRPr="00A50B9F" w:rsidP="00A50B9F" w14:paraId="72136922" w14:textId="65B66A53">
      <w:pPr>
        <w:spacing w:after="0" w:line="240" w:lineRule="auto"/>
        <w:ind w:left="-426" w:firstLine="568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Дело № 5-</w:t>
      </w:r>
      <w:r w:rsidR="00792210">
        <w:rPr>
          <w:rFonts w:ascii="Times New Roman" w:eastAsia="Times New Roman" w:hAnsi="Times New Roman" w:cs="Times New Roman"/>
          <w:sz w:val="25"/>
          <w:szCs w:val="25"/>
          <w:lang w:eastAsia="ru-RU"/>
        </w:rPr>
        <w:t>9</w:t>
      </w:r>
      <w:r w:rsidR="003E4552">
        <w:rPr>
          <w:rFonts w:ascii="Times New Roman" w:eastAsia="Times New Roman" w:hAnsi="Times New Roman" w:cs="Times New Roman"/>
          <w:sz w:val="25"/>
          <w:szCs w:val="25"/>
          <w:lang w:eastAsia="ru-RU"/>
        </w:rPr>
        <w:t>49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-210</w:t>
      </w:r>
      <w:r w:rsidR="00A3321C">
        <w:rPr>
          <w:rFonts w:ascii="Times New Roman" w:eastAsia="Times New Roman" w:hAnsi="Times New Roman" w:cs="Times New Roman"/>
          <w:sz w:val="25"/>
          <w:szCs w:val="25"/>
          <w:lang w:eastAsia="ru-RU"/>
        </w:rPr>
        <w:t>7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/202</w:t>
      </w:r>
      <w:r w:rsidR="00C92D74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</w:p>
    <w:p w:rsidR="00183E54" w:rsidRPr="00C92D74" w:rsidP="00A50B9F" w14:paraId="6DB53562" w14:textId="5F3F425F">
      <w:pPr>
        <w:spacing w:after="0" w:line="240" w:lineRule="auto"/>
        <w:ind w:left="-426" w:firstLine="568"/>
        <w:jc w:val="right"/>
        <w:rPr>
          <w:rFonts w:ascii="Times New Roman" w:eastAsia="Times New Roman" w:hAnsi="Times New Roman" w:cs="Times New Roman"/>
          <w:bCs/>
          <w:color w:val="7030A0"/>
          <w:sz w:val="25"/>
          <w:szCs w:val="25"/>
          <w:lang w:eastAsia="ru-RU"/>
        </w:rPr>
      </w:pPr>
      <w:r w:rsidRPr="00C92D7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УИД </w:t>
      </w:r>
      <w:r w:rsidRPr="00376A97" w:rsidR="00376A97">
        <w:rPr>
          <w:rFonts w:ascii="Times New Roman" w:hAnsi="Times New Roman" w:cs="Times New Roman"/>
          <w:bCs/>
          <w:sz w:val="25"/>
          <w:szCs w:val="25"/>
        </w:rPr>
        <w:t>86MS0047-01-2026-004003-76</w:t>
      </w:r>
    </w:p>
    <w:p w:rsidR="00183E54" w:rsidRPr="00A50B9F" w:rsidP="00A50B9F" w14:paraId="5BCDF081" w14:textId="77777777">
      <w:pPr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</w:p>
    <w:p w:rsidR="00183E54" w:rsidRPr="00A50B9F" w:rsidP="00A50B9F" w14:paraId="0690611B" w14:textId="77777777">
      <w:pPr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ПОСТАНОВЛЕНИЕ</w:t>
      </w:r>
    </w:p>
    <w:p w:rsidR="00183E54" w:rsidRPr="00A50B9F" w:rsidP="00A50B9F" w14:paraId="6BE9ECEC" w14:textId="77777777">
      <w:pPr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по делу об административном правонарушении</w:t>
      </w:r>
    </w:p>
    <w:p w:rsidR="00C37B8E" w:rsidRPr="00A50B9F" w:rsidP="00A50B9F" w14:paraId="083308B5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83E54" w:rsidRPr="00A50B9F" w:rsidP="00A50B9F" w14:paraId="28E1BBAE" w14:textId="46336E79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16 сентября</w:t>
      </w:r>
      <w:r w:rsidR="00C92D7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2026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  <w:t xml:space="preserve">                                                    </w:t>
      </w:r>
      <w:r w:rsidRPr="00A50B9F" w:rsidR="00C37B8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г. Нижневартовск </w:t>
      </w:r>
    </w:p>
    <w:p w:rsidR="00183E54" w:rsidRPr="00A50B9F" w:rsidP="00A50B9F" w14:paraId="76E9D754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                                   </w:t>
      </w:r>
    </w:p>
    <w:p w:rsidR="00931104" w:rsidRPr="00A50B9F" w:rsidP="00A50B9F" w14:paraId="03F6988C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3321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Мировой судья судебного участка № </w:t>
      </w:r>
      <w:r w:rsidR="00E6422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9 </w:t>
      </w:r>
      <w:r w:rsidRPr="00A3321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Нижневартовского судебного района города окружного значения Нижневартовска Ханты - Мансийского автономного округа - Югры </w:t>
      </w:r>
      <w:r w:rsidR="00AE37F0">
        <w:rPr>
          <w:rFonts w:ascii="Times New Roman" w:eastAsia="Times New Roman" w:hAnsi="Times New Roman" w:cs="Times New Roman"/>
          <w:sz w:val="25"/>
          <w:szCs w:val="25"/>
          <w:lang w:eastAsia="ru-RU"/>
        </w:rPr>
        <w:t>Исхакова Г.Р</w:t>
      </w:r>
      <w:r w:rsidRPr="00A3321C">
        <w:rPr>
          <w:rFonts w:ascii="Times New Roman" w:eastAsia="Times New Roman" w:hAnsi="Times New Roman" w:cs="Times New Roman"/>
          <w:sz w:val="25"/>
          <w:szCs w:val="25"/>
          <w:lang w:eastAsia="ru-RU"/>
        </w:rPr>
        <w:t>., исполняющий обязанности мирового судьи судебного участка № 7 того же судебного района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  <w:r w:rsidRPr="00A50B9F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находящийся по адресу: ХМАО-Югра, г. Нижневартовск, ул. Нефтяников, д. 6, </w:t>
      </w:r>
    </w:p>
    <w:p w:rsidR="00183E54" w:rsidRPr="00A50B9F" w:rsidP="00A50B9F" w14:paraId="2646DD0C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рассмотрев материал об административном правонарушении в отношении: </w:t>
      </w:r>
    </w:p>
    <w:p w:rsidR="0019415F" w:rsidP="00A50B9F" w14:paraId="079AD2F4" w14:textId="15E7DA80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Кострицкого Владими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ра Радионовича</w:t>
      </w:r>
      <w:r w:rsidRPr="00A50B9F" w:rsidR="00183E5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="00BC5870">
        <w:rPr>
          <w:rFonts w:ascii="Times New Roman" w:eastAsia="Times New Roman" w:hAnsi="Times New Roman" w:cs="Times New Roman"/>
          <w:sz w:val="25"/>
          <w:szCs w:val="25"/>
          <w:lang w:eastAsia="ru-RU"/>
        </w:rPr>
        <w:t>…</w:t>
      </w:r>
      <w:r w:rsidRPr="00A50B9F" w:rsidR="00183E5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 рождения, урожен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ца</w:t>
      </w:r>
      <w:r w:rsidRPr="00A50B9F" w:rsidR="00183E5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BC5870">
        <w:rPr>
          <w:rFonts w:ascii="Times New Roman" w:eastAsia="Times New Roman" w:hAnsi="Times New Roman" w:cs="Times New Roman"/>
          <w:sz w:val="25"/>
          <w:szCs w:val="25"/>
          <w:lang w:eastAsia="ru-RU"/>
        </w:rPr>
        <w:t>…</w:t>
      </w:r>
      <w:r w:rsidRPr="00A50B9F" w:rsidR="0075792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Pr="00A50B9F" w:rsidR="00DB7D48">
        <w:rPr>
          <w:rFonts w:ascii="Times New Roman" w:eastAsia="Times New Roman" w:hAnsi="Times New Roman" w:cs="Times New Roman"/>
          <w:sz w:val="25"/>
          <w:szCs w:val="25"/>
          <w:lang w:eastAsia="ru-RU"/>
        </w:rPr>
        <w:t>зарегистрированно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го</w:t>
      </w:r>
      <w:r w:rsidRPr="00A50B9F" w:rsidR="00DB7D4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 адресу: </w:t>
      </w:r>
      <w:r w:rsidR="00BC5870">
        <w:rPr>
          <w:rFonts w:ascii="Times New Roman" w:eastAsia="Times New Roman" w:hAnsi="Times New Roman" w:cs="Times New Roman"/>
          <w:sz w:val="25"/>
          <w:szCs w:val="25"/>
          <w:lang w:eastAsia="ru-RU"/>
        </w:rPr>
        <w:t>…</w:t>
      </w:r>
      <w:r w:rsidRPr="00A50B9F" w:rsidR="00183E5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="0079221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паспорт </w:t>
      </w:r>
      <w:r w:rsidR="00BC5870">
        <w:rPr>
          <w:rFonts w:ascii="Times New Roman" w:eastAsia="Times New Roman" w:hAnsi="Times New Roman" w:cs="Times New Roman"/>
          <w:sz w:val="25"/>
          <w:szCs w:val="25"/>
          <w:lang w:eastAsia="ru-RU"/>
        </w:rPr>
        <w:t>…</w:t>
      </w:r>
      <w:r w:rsidR="0079221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выдан </w:t>
      </w:r>
      <w:r w:rsidR="00BC5870">
        <w:rPr>
          <w:rFonts w:ascii="Times New Roman" w:eastAsia="Times New Roman" w:hAnsi="Times New Roman" w:cs="Times New Roman"/>
          <w:sz w:val="25"/>
          <w:szCs w:val="25"/>
          <w:lang w:eastAsia="ru-RU"/>
        </w:rPr>
        <w:t>…</w:t>
      </w:r>
      <w:r w:rsidR="00792210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</w:p>
    <w:p w:rsidR="00B2605E" w:rsidRPr="00B2605E" w:rsidP="00A50B9F" w14:paraId="599B99F4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9415F" w:rsidRPr="00A50B9F" w:rsidP="00A50B9F" w14:paraId="416E1223" w14:textId="77777777">
      <w:pPr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УСТАНОВИЛ:</w:t>
      </w:r>
    </w:p>
    <w:p w:rsidR="0019415F" w:rsidRPr="00A50B9F" w:rsidP="00A50B9F" w14:paraId="36BAA327" w14:textId="6AED880B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Кострицкий В.Р</w:t>
      </w:r>
      <w:r w:rsidR="00C92D74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A50B9F" w:rsidR="00A005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24.08</w:t>
      </w:r>
      <w:r w:rsidR="00E1581B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="00A3321C">
        <w:rPr>
          <w:rFonts w:ascii="Times New Roman" w:eastAsia="Times New Roman" w:hAnsi="Times New Roman" w:cs="Times New Roman"/>
          <w:sz w:val="25"/>
          <w:szCs w:val="25"/>
          <w:lang w:eastAsia="ru-RU"/>
        </w:rPr>
        <w:t>2026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 в </w:t>
      </w:r>
      <w:r w:rsidR="0082273E">
        <w:rPr>
          <w:rFonts w:ascii="Times New Roman" w:eastAsia="Times New Roman" w:hAnsi="Times New Roman" w:cs="Times New Roman"/>
          <w:sz w:val="25"/>
          <w:szCs w:val="25"/>
          <w:lang w:eastAsia="ru-RU"/>
        </w:rPr>
        <w:t>1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5</w:t>
      </w:r>
      <w:r w:rsidR="00A3321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час. 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1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0</w:t>
      </w:r>
      <w:r w:rsidRPr="00A50B9F" w:rsidR="00183E5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мин. </w:t>
      </w:r>
      <w:r w:rsidRPr="0082273E" w:rsidR="008227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районе д. 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19 А</w:t>
      </w:r>
      <w:r w:rsidRPr="0082273E" w:rsidR="008227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 ул. Ленина в городе Нижневартовске управляя автомобилем «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Фиат 178 </w:t>
      </w:r>
      <w:r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CYN</w:t>
      </w:r>
      <w:r w:rsidRPr="003E4552">
        <w:rPr>
          <w:rFonts w:ascii="Times New Roman" w:eastAsia="Times New Roman" w:hAnsi="Times New Roman" w:cs="Times New Roman"/>
          <w:sz w:val="25"/>
          <w:szCs w:val="25"/>
          <w:lang w:eastAsia="ru-RU"/>
        </w:rPr>
        <w:t>1</w:t>
      </w:r>
      <w:r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F</w:t>
      </w:r>
      <w:r w:rsidRPr="003E455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ALBEA</w:t>
      </w:r>
      <w:r w:rsidRPr="0082273E" w:rsidR="008227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» г/н. </w:t>
      </w:r>
      <w:r w:rsidR="00BC5870">
        <w:rPr>
          <w:rFonts w:ascii="Times New Roman" w:eastAsia="Times New Roman" w:hAnsi="Times New Roman" w:cs="Times New Roman"/>
          <w:sz w:val="25"/>
          <w:szCs w:val="25"/>
          <w:lang w:eastAsia="ru-RU"/>
        </w:rPr>
        <w:t>…</w:t>
      </w:r>
      <w:r w:rsidRPr="0082273E" w:rsidR="0082273E">
        <w:rPr>
          <w:rFonts w:ascii="Times New Roman" w:eastAsia="Times New Roman" w:hAnsi="Times New Roman" w:cs="Times New Roman"/>
          <w:sz w:val="25"/>
          <w:szCs w:val="25"/>
          <w:lang w:eastAsia="ru-RU"/>
        </w:rPr>
        <w:t>, в нарушение требования дорожного знака 4.3 «Круговое движение», на перекрестке с круговым движением совершил выезд на полосу дороги</w:t>
      </w:r>
      <w:r w:rsidR="00CD4288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  <w:r w:rsidRPr="0082273E" w:rsidR="008227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предназначенную для движения во встречном направлении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CB76B0" w:rsidRPr="00CB76B0" w:rsidP="00CB76B0" w14:paraId="3111F239" w14:textId="07460ABD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>В</w:t>
      </w:r>
      <w:r w:rsidRPr="00A3321C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 xml:space="preserve"> рассмотрение дела, об административном правонарушении </w:t>
      </w:r>
      <w:r w:rsidRPr="007B2B55" w:rsidR="007B2B55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>Кострицкий В.Р</w:t>
      </w:r>
      <w:r w:rsidRPr="00A3321C" w:rsidR="00C92D74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>.</w:t>
      </w:r>
      <w:r w:rsidRPr="00A3321C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 xml:space="preserve">  не </w:t>
      </w:r>
      <w:r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>участвовал, согласен с правонарушением, просил рассмотреть дело в его отсутствие.</w:t>
      </w:r>
      <w:r w:rsidRPr="00CB76B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CC3919" w:rsidRPr="00CC3919" w:rsidP="00CB76B0" w14:paraId="1886537E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B76B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Руководствуясь п. </w:t>
      </w:r>
      <w:r w:rsidRPr="00CB76B0">
        <w:rPr>
          <w:rFonts w:ascii="Times New Roman" w:eastAsia="Times New Roman" w:hAnsi="Times New Roman" w:cs="Times New Roman"/>
          <w:sz w:val="25"/>
          <w:szCs w:val="25"/>
          <w:lang w:eastAsia="ru-RU"/>
        </w:rPr>
        <w:t>6 постановления Пленума Верховного Суда Российской Федерации от 24.03.2005 N 5 "О некоторых вопросах, возникающих у судов при применении Кодекса Российской Федерации об административных правонарушениях" и ч. 2 ст. 25.1 Кодекса РФ об административных правон</w:t>
      </w:r>
      <w:r w:rsidRPr="00CB76B0">
        <w:rPr>
          <w:rFonts w:ascii="Times New Roman" w:eastAsia="Times New Roman" w:hAnsi="Times New Roman" w:cs="Times New Roman"/>
          <w:sz w:val="25"/>
          <w:szCs w:val="25"/>
          <w:lang w:eastAsia="ru-RU"/>
        </w:rPr>
        <w:t>арушениях, мировой судья полагает возможным рассмотреть дело об административном правонарушении в отсутствие лица, привлекаемого к административной ответственности</w:t>
      </w:r>
      <w:r w:rsidRPr="00CC391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19415F" w:rsidRPr="00A50B9F" w:rsidP="00CC3919" w14:paraId="743DD9FE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C391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Мировой судья,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исследовав следующие доказательства по делу: </w:t>
      </w:r>
    </w:p>
    <w:p w:rsidR="0019415F" w:rsidP="00A50B9F" w14:paraId="03E0E195" w14:textId="526006EA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протокол об административном правонарушении 86 </w:t>
      </w:r>
      <w:r w:rsidRPr="00A50B9F" w:rsidR="00C7170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ХМ </w:t>
      </w:r>
      <w:r w:rsidR="008F5090">
        <w:rPr>
          <w:rFonts w:ascii="Times New Roman" w:eastAsia="Times New Roman" w:hAnsi="Times New Roman" w:cs="Times New Roman"/>
          <w:sz w:val="25"/>
          <w:szCs w:val="25"/>
          <w:lang w:eastAsia="ru-RU"/>
        </w:rPr>
        <w:t>774331</w:t>
      </w:r>
      <w:r w:rsidR="0059491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A50B9F" w:rsidR="00C7170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от 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="008F5090">
        <w:rPr>
          <w:rFonts w:ascii="Times New Roman" w:eastAsia="Times New Roman" w:hAnsi="Times New Roman" w:cs="Times New Roman"/>
          <w:sz w:val="25"/>
          <w:szCs w:val="25"/>
          <w:lang w:eastAsia="ru-RU"/>
        </w:rPr>
        <w:t>4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.08</w:t>
      </w:r>
      <w:r w:rsidR="00A3321C">
        <w:rPr>
          <w:rFonts w:ascii="Times New Roman" w:eastAsia="Times New Roman" w:hAnsi="Times New Roman" w:cs="Times New Roman"/>
          <w:sz w:val="25"/>
          <w:szCs w:val="25"/>
          <w:lang w:eastAsia="ru-RU"/>
        </w:rPr>
        <w:t>.2026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Pr="00A50B9F" w:rsidR="005F04F7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 составлении которого, должностным лицом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8F5090" w:rsidR="008F5090">
        <w:rPr>
          <w:rFonts w:ascii="Times New Roman" w:eastAsia="Times New Roman" w:hAnsi="Times New Roman" w:cs="Times New Roman"/>
          <w:sz w:val="25"/>
          <w:szCs w:val="25"/>
          <w:lang w:eastAsia="ru-RU"/>
        </w:rPr>
        <w:t>Кострицк</w:t>
      </w:r>
      <w:r w:rsidR="008F5090">
        <w:rPr>
          <w:rFonts w:ascii="Times New Roman" w:eastAsia="Times New Roman" w:hAnsi="Times New Roman" w:cs="Times New Roman"/>
          <w:sz w:val="25"/>
          <w:szCs w:val="25"/>
          <w:lang w:eastAsia="ru-RU"/>
        </w:rPr>
        <w:t>ому</w:t>
      </w:r>
      <w:r w:rsidRPr="008F5090" w:rsidR="008F509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В.Р</w:t>
      </w:r>
      <w:r w:rsidRPr="00C92D74" w:rsidR="00C92D74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A50B9F" w:rsidR="00E5081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были разъяснены е</w:t>
      </w:r>
      <w:r w:rsidR="008F5090">
        <w:rPr>
          <w:rFonts w:ascii="Times New Roman" w:eastAsia="Times New Roman" w:hAnsi="Times New Roman" w:cs="Times New Roman"/>
          <w:sz w:val="25"/>
          <w:szCs w:val="25"/>
          <w:lang w:eastAsia="ru-RU"/>
        </w:rPr>
        <w:t>го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процессуальные права, предусмотренные ст. 25.1 Кодекса РФ об АП, а также возможность не свидетельствовать против себя (ст. 51 Конституции Р</w:t>
      </w:r>
      <w:r w:rsidR="00CC3919">
        <w:rPr>
          <w:rFonts w:ascii="Times New Roman" w:eastAsia="Times New Roman" w:hAnsi="Times New Roman" w:cs="Times New Roman"/>
          <w:sz w:val="25"/>
          <w:szCs w:val="25"/>
          <w:lang w:eastAsia="ru-RU"/>
        </w:rPr>
        <w:t>Ф), о чем в протоколе имеется е</w:t>
      </w:r>
      <w:r w:rsidR="008F5090">
        <w:rPr>
          <w:rFonts w:ascii="Times New Roman" w:eastAsia="Times New Roman" w:hAnsi="Times New Roman" w:cs="Times New Roman"/>
          <w:sz w:val="25"/>
          <w:szCs w:val="25"/>
          <w:lang w:eastAsia="ru-RU"/>
        </w:rPr>
        <w:t>го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подпись;</w:t>
      </w:r>
    </w:p>
    <w:p w:rsidR="00EE7018" w:rsidP="00A50B9F" w14:paraId="653AD1CA" w14:textId="278DE731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рапорт должностного лица от 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="008F5090">
        <w:rPr>
          <w:rFonts w:ascii="Times New Roman" w:eastAsia="Times New Roman" w:hAnsi="Times New Roman" w:cs="Times New Roman"/>
          <w:sz w:val="25"/>
          <w:szCs w:val="25"/>
          <w:lang w:eastAsia="ru-RU"/>
        </w:rPr>
        <w:t>4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.08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.2026;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EE7018" w:rsidP="00EE7018" w14:paraId="1C8F2939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- видеозапись события админист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ративного правонарушения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;</w:t>
      </w:r>
    </w:p>
    <w:p w:rsidR="00C05DBE" w:rsidP="00EE7018" w14:paraId="3B2D2655" w14:textId="7A4956D0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</w:t>
      </w:r>
      <w:r w:rsidRPr="00254156">
        <w:rPr>
          <w:rFonts w:ascii="Times New Roman" w:eastAsia="Times New Roman" w:hAnsi="Times New Roman" w:cs="Times New Roman"/>
          <w:sz w:val="25"/>
          <w:szCs w:val="25"/>
          <w:lang w:eastAsia="ru-RU"/>
        </w:rPr>
        <w:t>справку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инспектора ГИАЗ ОР ДПС ГИБДД УМВД России по г. Нижневартовску</w:t>
      </w:r>
      <w:r w:rsidRPr="0025415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согласно которой </w:t>
      </w:r>
      <w:r w:rsidRPr="00C77D7E" w:rsidR="00C77D7E">
        <w:rPr>
          <w:rFonts w:ascii="Times New Roman" w:eastAsia="Times New Roman" w:hAnsi="Times New Roman" w:cs="Times New Roman"/>
          <w:sz w:val="25"/>
          <w:szCs w:val="25"/>
          <w:lang w:eastAsia="ru-RU"/>
        </w:rPr>
        <w:t>Кострицк</w:t>
      </w:r>
      <w:r w:rsidR="00C77D7E">
        <w:rPr>
          <w:rFonts w:ascii="Times New Roman" w:eastAsia="Times New Roman" w:hAnsi="Times New Roman" w:cs="Times New Roman"/>
          <w:sz w:val="25"/>
          <w:szCs w:val="25"/>
          <w:lang w:eastAsia="ru-RU"/>
        </w:rPr>
        <w:t>ий</w:t>
      </w:r>
      <w:r w:rsidRPr="00C77D7E" w:rsidR="00C77D7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Владимир Радионович, 11.06.1959 </w:t>
      </w:r>
      <w:r w:rsidR="00C77D7E">
        <w:rPr>
          <w:rFonts w:ascii="Times New Roman" w:eastAsia="Times New Roman" w:hAnsi="Times New Roman" w:cs="Times New Roman"/>
          <w:sz w:val="25"/>
          <w:szCs w:val="25"/>
          <w:lang w:eastAsia="ru-RU"/>
        </w:rPr>
        <w:t>г.р.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="00E64227">
        <w:rPr>
          <w:rFonts w:ascii="Times New Roman" w:eastAsia="Times New Roman" w:hAnsi="Times New Roman" w:cs="Times New Roman"/>
          <w:sz w:val="25"/>
          <w:szCs w:val="25"/>
          <w:lang w:eastAsia="ru-RU"/>
        </w:rPr>
        <w:t>согласно сведений базы данных «Ф</w:t>
      </w:r>
      <w:r w:rsidR="00C77D7E">
        <w:rPr>
          <w:rFonts w:ascii="Times New Roman" w:eastAsia="Times New Roman" w:hAnsi="Times New Roman" w:cs="Times New Roman"/>
          <w:sz w:val="25"/>
          <w:szCs w:val="25"/>
          <w:lang w:eastAsia="ru-RU"/>
        </w:rPr>
        <w:t>И</w:t>
      </w:r>
      <w:r w:rsidR="00E6422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 ГИБДД-М»,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за выезд на полосу встречного движения</w:t>
      </w:r>
      <w:r w:rsidR="00BD0F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(ст.12.15 ч. 5</w:t>
      </w:r>
      <w:r w:rsidR="00E6422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(4)</w:t>
      </w:r>
      <w:r w:rsidR="00BD0F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КоАП РФ), к уголовной ответственности по ст.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BD0F68">
        <w:rPr>
          <w:rFonts w:ascii="Times New Roman" w:eastAsia="Times New Roman" w:hAnsi="Times New Roman" w:cs="Times New Roman"/>
          <w:sz w:val="25"/>
          <w:szCs w:val="25"/>
          <w:lang w:eastAsia="ru-RU"/>
        </w:rPr>
        <w:t>264.2 УК РФ</w:t>
      </w:r>
      <w:r w:rsidR="00E6422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до 2</w:t>
      </w:r>
      <w:r w:rsidR="00C77D7E">
        <w:rPr>
          <w:rFonts w:ascii="Times New Roman" w:eastAsia="Times New Roman" w:hAnsi="Times New Roman" w:cs="Times New Roman"/>
          <w:sz w:val="25"/>
          <w:szCs w:val="25"/>
          <w:lang w:eastAsia="ru-RU"/>
        </w:rPr>
        <w:t>4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.08.2026 </w:t>
      </w:r>
      <w:r w:rsidR="00E64227">
        <w:rPr>
          <w:rFonts w:ascii="Times New Roman" w:eastAsia="Times New Roman" w:hAnsi="Times New Roman" w:cs="Times New Roman"/>
          <w:sz w:val="25"/>
          <w:szCs w:val="25"/>
          <w:lang w:eastAsia="ru-RU"/>
        </w:rPr>
        <w:t>не привлекал</w:t>
      </w:r>
      <w:r w:rsidR="00C77D7E">
        <w:rPr>
          <w:rFonts w:ascii="Times New Roman" w:eastAsia="Times New Roman" w:hAnsi="Times New Roman" w:cs="Times New Roman"/>
          <w:sz w:val="25"/>
          <w:szCs w:val="25"/>
          <w:lang w:eastAsia="ru-RU"/>
        </w:rPr>
        <w:t>ся</w:t>
      </w:r>
      <w:r w:rsidR="00E64227">
        <w:rPr>
          <w:rFonts w:ascii="Times New Roman" w:eastAsia="Times New Roman" w:hAnsi="Times New Roman" w:cs="Times New Roman"/>
          <w:sz w:val="25"/>
          <w:szCs w:val="25"/>
          <w:lang w:eastAsia="ru-RU"/>
        </w:rPr>
        <w:t>;</w:t>
      </w:r>
      <w:r w:rsidR="00BD0F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E64227" w:rsidRPr="00A50B9F" w:rsidP="00E64227" w14:paraId="4E244E50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5415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E43311">
        <w:rPr>
          <w:rFonts w:ascii="Times New Roman" w:eastAsia="Times New Roman" w:hAnsi="Times New Roman" w:cs="Times New Roman"/>
          <w:sz w:val="25"/>
          <w:szCs w:val="25"/>
          <w:lang w:eastAsia="ru-RU"/>
        </w:rPr>
        <w:t>- проект организации дорожного движения города Нижневартовска  по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улице Ленина км 0+000-км 4+459;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</w:t>
      </w:r>
    </w:p>
    <w:p w:rsidR="00E64227" w:rsidP="00E64227" w14:paraId="61DD3F2F" w14:textId="109B7976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параметры поиска правонарушений в отношении </w:t>
      </w:r>
      <w:r w:rsidRPr="008D6F1E" w:rsidR="008D6F1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Кострицкого </w:t>
      </w:r>
      <w:r w:rsidR="008D6F1E">
        <w:rPr>
          <w:rFonts w:ascii="Times New Roman" w:eastAsia="Times New Roman" w:hAnsi="Times New Roman" w:cs="Times New Roman"/>
          <w:sz w:val="25"/>
          <w:szCs w:val="25"/>
          <w:lang w:eastAsia="ru-RU"/>
        </w:rPr>
        <w:t>В.Р</w:t>
      </w:r>
      <w:r w:rsidR="00640B75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;</w:t>
      </w:r>
    </w:p>
    <w:p w:rsidR="00254156" w:rsidP="00254156" w14:paraId="7FCDCC08" w14:textId="47691152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- карточку операций с ВУ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на имя </w:t>
      </w:r>
      <w:r w:rsidRPr="008D6F1E" w:rsidR="008D6F1E">
        <w:rPr>
          <w:rFonts w:ascii="Times New Roman" w:eastAsia="Times New Roman" w:hAnsi="Times New Roman" w:cs="Times New Roman"/>
          <w:sz w:val="25"/>
          <w:szCs w:val="25"/>
          <w:lang w:eastAsia="ru-RU"/>
        </w:rPr>
        <w:t>Кострицкого В.Р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;</w:t>
      </w:r>
    </w:p>
    <w:p w:rsidR="0019415F" w:rsidRPr="00A50B9F" w:rsidP="00A50B9F" w14:paraId="15194692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приходит к следующему.</w:t>
      </w:r>
    </w:p>
    <w:p w:rsidR="0019415F" w:rsidRPr="00A50B9F" w:rsidP="00A50B9F" w14:paraId="05B505AA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Из диспозиции ч. 4 ст. 12.15 Кодекса РФ об АП следует, что в административно-противоправным и наказуемым признается любой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выезд на сторону дороги, предназначенную для встречного движения, если он запрещен Правилами дорожного движения РФ и за него не установлена ответственность ч. 3 ст. 12.15 Кодекса РФ об АП.</w:t>
      </w:r>
    </w:p>
    <w:p w:rsidR="0019415F" w:rsidRPr="00A50B9F" w:rsidP="00A50B9F" w14:paraId="0CA70E32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силу п. 1.3 Правил дорожного движения РФ участники дорожного дви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жения обязаны знать и соблюдать относящиеся к ним требования Правил, сигналов светофоров, знаков и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лами.</w:t>
      </w:r>
    </w:p>
    <w:p w:rsidR="0019415F" w:rsidRPr="00A50B9F" w:rsidP="00A50B9F" w14:paraId="7FD859EB" w14:textId="77777777">
      <w:pPr>
        <w:tabs>
          <w:tab w:val="left" w:pos="4820"/>
        </w:tabs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D305C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 п. 4.3 Правил дорожного движения РФ, дорожный знак «Круговое движение» разрешается движение в указанном стрелками направлении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19415F" w:rsidRPr="00A50B9F" w:rsidP="00A50B9F" w14:paraId="29FE90B2" w14:textId="1C17AA2C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D305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Факт совершения </w:t>
      </w:r>
      <w:r w:rsidRPr="00F826E4" w:rsidR="00F826E4">
        <w:rPr>
          <w:rFonts w:ascii="Times New Roman" w:eastAsia="Times New Roman" w:hAnsi="Times New Roman" w:cs="Times New Roman"/>
          <w:sz w:val="25"/>
          <w:szCs w:val="25"/>
          <w:lang w:eastAsia="ru-RU"/>
        </w:rPr>
        <w:t>Кострицк</w:t>
      </w:r>
      <w:r w:rsidR="00F826E4">
        <w:rPr>
          <w:rFonts w:ascii="Times New Roman" w:eastAsia="Times New Roman" w:hAnsi="Times New Roman" w:cs="Times New Roman"/>
          <w:sz w:val="25"/>
          <w:szCs w:val="25"/>
          <w:lang w:eastAsia="ru-RU"/>
        </w:rPr>
        <w:t>им</w:t>
      </w:r>
      <w:r w:rsidRPr="00F826E4" w:rsidR="00F826E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В.Р</w:t>
      </w:r>
      <w:r w:rsidR="00E64227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E64227" w:rsidR="00E6422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9D305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выезда на полосу дороги предназначенную для движения во встречном направлении в нарушение Правил дорожного движения установлен, виновность </w:t>
      </w:r>
      <w:r w:rsidRPr="00F826E4" w:rsidR="00F826E4">
        <w:rPr>
          <w:rFonts w:ascii="Times New Roman" w:eastAsia="Times New Roman" w:hAnsi="Times New Roman" w:cs="Times New Roman"/>
          <w:sz w:val="25"/>
          <w:szCs w:val="25"/>
          <w:lang w:eastAsia="ru-RU"/>
        </w:rPr>
        <w:t>Кострицкого В.Р</w:t>
      </w:r>
      <w:r w:rsidRPr="009D305C">
        <w:rPr>
          <w:rFonts w:ascii="Times New Roman" w:eastAsia="Times New Roman" w:hAnsi="Times New Roman" w:cs="Times New Roman"/>
          <w:sz w:val="25"/>
          <w:szCs w:val="25"/>
          <w:lang w:eastAsia="ru-RU"/>
        </w:rPr>
        <w:t>. в совершении административного правонарушения, предусмотренного ч. 4 ст. 12.15 Кодекса РФ об АП, док</w:t>
      </w:r>
      <w:r w:rsidRPr="009D305C">
        <w:rPr>
          <w:rFonts w:ascii="Times New Roman" w:eastAsia="Times New Roman" w:hAnsi="Times New Roman" w:cs="Times New Roman"/>
          <w:sz w:val="25"/>
          <w:szCs w:val="25"/>
          <w:lang w:eastAsia="ru-RU"/>
        </w:rPr>
        <w:t>азана протоком об административном правонарушении, дислокацией дорожных знаков и разметки, видеозаписью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. Существенных недостатков, влекущих невозможность использования в качестве доказательств, в том числе процессуальных нарушений, данные документы не соде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ржат, показания технических средств согласуются с письменными материалами дела.</w:t>
      </w:r>
    </w:p>
    <w:p w:rsidR="0019415F" w:rsidRPr="00A50B9F" w:rsidP="00A50B9F" w14:paraId="2601CE1D" w14:textId="6BA579CB">
      <w:pPr>
        <w:tabs>
          <w:tab w:val="left" w:pos="4820"/>
        </w:tabs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Своими действиями </w:t>
      </w:r>
      <w:r w:rsidRPr="00F826E4" w:rsidR="00F826E4">
        <w:rPr>
          <w:rFonts w:ascii="Times New Roman" w:eastAsia="Times New Roman" w:hAnsi="Times New Roman" w:cs="Times New Roman"/>
          <w:sz w:val="25"/>
          <w:szCs w:val="25"/>
          <w:lang w:eastAsia="ru-RU"/>
        </w:rPr>
        <w:t>Кострицк</w:t>
      </w:r>
      <w:r w:rsidR="00F826E4">
        <w:rPr>
          <w:rFonts w:ascii="Times New Roman" w:eastAsia="Times New Roman" w:hAnsi="Times New Roman" w:cs="Times New Roman"/>
          <w:sz w:val="25"/>
          <w:szCs w:val="25"/>
          <w:lang w:eastAsia="ru-RU"/>
        </w:rPr>
        <w:t>ий</w:t>
      </w:r>
      <w:r w:rsidRPr="00F826E4" w:rsidR="00F826E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В.Р</w:t>
      </w:r>
      <w:r w:rsidRPr="00C92D74" w:rsidR="00C92D74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A50B9F" w:rsidR="005345E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совершил административное правонарушение, предусмотренное ч. 4 ст. 12.15 Кодекса Российской Федерации об административных правонарушениях – вы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езд в нарушение ПДД на полосу, предназначенную для встречного движения, за исключением случаев, предусмотренных ч. 3 ст. 12.15 Кодекса РФ об АП.</w:t>
      </w:r>
    </w:p>
    <w:p w:rsidR="004579EF" w:rsidRPr="00A50B9F" w:rsidP="00A50B9F" w14:paraId="2E4CF305" w14:textId="77777777">
      <w:pPr>
        <w:tabs>
          <w:tab w:val="left" w:pos="4820"/>
        </w:tabs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 назначении наказания судья исходит из того, что в соответствии со ст. 3.1 Кодекса Российской Федерации об а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дминистративных правонарушениях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елем, так и другими лицами.</w:t>
      </w:r>
    </w:p>
    <w:p w:rsidR="004579EF" w:rsidRPr="00A50B9F" w:rsidP="00A50B9F" w14:paraId="5913E167" w14:textId="77777777">
      <w:pPr>
        <w:tabs>
          <w:tab w:val="left" w:pos="4820"/>
        </w:tabs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 общими правилами назначения административного наказания, предусмотренными ч. 1 ст. 4.1 Кодекса Российской Федерации об административных правонарушениях, административное наказание за совершение административного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правонарушения назначается в пределах, установленных законом, предусматривающим ответственность за данное административное правонарушение.</w:t>
      </w:r>
    </w:p>
    <w:p w:rsidR="004579EF" w:rsidRPr="00A50B9F" w:rsidP="00A50B9F" w14:paraId="6ABB1D68" w14:textId="77777777">
      <w:pPr>
        <w:tabs>
          <w:tab w:val="left" w:pos="4820"/>
        </w:tabs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Назначение административного наказания должно основываться на данных, подтверждающих действительную необходимость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шим эффектом достигала бы целей административного наказания, а также ее соразмерность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19415F" w:rsidRPr="00A50B9F" w:rsidP="00A50B9F" w14:paraId="27641BB0" w14:textId="77777777">
      <w:pPr>
        <w:tabs>
          <w:tab w:val="left" w:pos="4820"/>
        </w:tabs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 назначении наказания мировой судья учитывает характер совершенного административного правонарушения, личность виновного, отсутствие обстоятельств, смягчающих и отягчающих административную ответственность, и приходит к выводу, что наказание необходимо н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азначить в виде административного штрафа. </w:t>
      </w:r>
    </w:p>
    <w:p w:rsidR="0019415F" w:rsidRPr="00A50B9F" w:rsidP="00A50B9F" w14:paraId="468700E9" w14:textId="77777777">
      <w:pPr>
        <w:tabs>
          <w:tab w:val="left" w:pos="4820"/>
        </w:tabs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Руководствуясь ст.ст. 29.9, 29.10 Кодекса РФ об АП, мировой судья</w:t>
      </w:r>
    </w:p>
    <w:p w:rsidR="0019415F" w:rsidRPr="00A50B9F" w:rsidP="00A50B9F" w14:paraId="443AB98B" w14:textId="77777777">
      <w:pPr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ПОСТАНОВИЛ:</w:t>
      </w:r>
    </w:p>
    <w:p w:rsidR="00FE3A25" w:rsidRPr="00FE3A25" w:rsidP="00FE3A25" w14:paraId="1BECED9A" w14:textId="7519812C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F826E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Кострицкого Владимира Радионовича </w:t>
      </w: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признать виновн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ым</w:t>
      </w: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в совершении административного правонарушения, предусмотренного ч. 4 ст. 12.15 Коде</w:t>
      </w: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кса Российской Федерации об административных правонарушениях и назначить е</w:t>
      </w:r>
      <w:r w:rsidR="00FD377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й</w:t>
      </w: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наказание в виде административного штрафа в размере 7500 (семь тысяч пятьсот) рублей. </w:t>
      </w:r>
    </w:p>
    <w:p w:rsidR="00C71700" w:rsidRPr="00A50B9F" w:rsidP="00FE3A25" w14:paraId="6B63FA32" w14:textId="0013B6B4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Штраф подлежит уплате в УФК по Ханты-Мансийскому автономному округу-Югре (УМВД России по ХМАО</w:t>
      </w: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-Югре) ИНН 8601010390; КПП 860101001; р/с 03100643000000018700 в </w:t>
      </w:r>
      <w:r w:rsidR="00C92D7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О</w:t>
      </w: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КЦ </w:t>
      </w:r>
      <w:r w:rsidR="00C92D7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№8 УГУ Банка России</w:t>
      </w: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// УФК по </w:t>
      </w:r>
      <w:r w:rsidR="00C92D7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Ханты-Мансийскому автономном ному округу-</w:t>
      </w: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Югре г. Ханты-Мансийск; КБК 18811601123010001140; БИК 007162163; ОКТМО 718</w:t>
      </w:r>
      <w:r w:rsidR="009D305C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75</w:t>
      </w: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000; УИН </w:t>
      </w:r>
      <w:r w:rsidRPr="00516A49">
        <w:rPr>
          <w:rFonts w:ascii="Times New Roman" w:eastAsia="Times New Roman" w:hAnsi="Times New Roman" w:cs="Times New Roman"/>
          <w:bCs/>
          <w:sz w:val="25"/>
          <w:szCs w:val="25"/>
          <w:u w:val="single"/>
          <w:lang w:eastAsia="ru-RU"/>
        </w:rPr>
        <w:t>188104862</w:t>
      </w:r>
      <w:r w:rsidR="00B5520A">
        <w:rPr>
          <w:rFonts w:ascii="Times New Roman" w:eastAsia="Times New Roman" w:hAnsi="Times New Roman" w:cs="Times New Roman"/>
          <w:bCs/>
          <w:sz w:val="25"/>
          <w:szCs w:val="25"/>
          <w:u w:val="single"/>
          <w:lang w:eastAsia="ru-RU"/>
        </w:rPr>
        <w:t>60</w:t>
      </w:r>
      <w:r w:rsidR="009D305C">
        <w:rPr>
          <w:rFonts w:ascii="Times New Roman" w:eastAsia="Times New Roman" w:hAnsi="Times New Roman" w:cs="Times New Roman"/>
          <w:bCs/>
          <w:sz w:val="25"/>
          <w:szCs w:val="25"/>
          <w:u w:val="single"/>
          <w:lang w:eastAsia="ru-RU"/>
        </w:rPr>
        <w:t>4800</w:t>
      </w:r>
      <w:r w:rsidR="00934D83">
        <w:rPr>
          <w:rFonts w:ascii="Times New Roman" w:eastAsia="Times New Roman" w:hAnsi="Times New Roman" w:cs="Times New Roman"/>
          <w:bCs/>
          <w:sz w:val="25"/>
          <w:szCs w:val="25"/>
          <w:u w:val="single"/>
          <w:lang w:eastAsia="ru-RU"/>
        </w:rPr>
        <w:t>15</w:t>
      </w:r>
      <w:r w:rsidR="00F826E4">
        <w:rPr>
          <w:rFonts w:ascii="Times New Roman" w:eastAsia="Times New Roman" w:hAnsi="Times New Roman" w:cs="Times New Roman"/>
          <w:bCs/>
          <w:sz w:val="25"/>
          <w:szCs w:val="25"/>
          <w:u w:val="single"/>
          <w:lang w:eastAsia="ru-RU"/>
        </w:rPr>
        <w:t>943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CB56F7" w:rsidRPr="00CB56F7" w:rsidP="00CB56F7" w14:paraId="7582346A" w14:textId="77777777">
      <w:pPr>
        <w:tabs>
          <w:tab w:val="left" w:pos="540"/>
        </w:tabs>
        <w:spacing w:after="0" w:line="240" w:lineRule="auto"/>
        <w:ind w:left="-426" w:right="28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соответствии с ч. 1 ст. 32.2 Кодекса РФ об АП административный штраф должен быть уплачен в полном размере лицом, привлеченным к административной ответственности, не 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позднее шестидесяти дней со дня вступления постановления о наложении административного штра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ст. 31.5 Кодекса РФ об АП.</w:t>
      </w:r>
    </w:p>
    <w:p w:rsidR="00CB56F7" w:rsidRPr="00CB56F7" w:rsidP="00CB56F7" w14:paraId="1F21C836" w14:textId="77777777">
      <w:pPr>
        <w:tabs>
          <w:tab w:val="left" w:pos="540"/>
        </w:tabs>
        <w:spacing w:after="0" w:line="240" w:lineRule="auto"/>
        <w:ind w:left="-426" w:right="28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 п. 1.3 ст. 32.2 Кодекса РФ об АП при уплате административного штрафа лицом, привлеченным к административной ответственности не позднее тридцати дней со дня вынесения постановления о наложении административного штрафа административный штраф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может быть уплачен в размере 75 процентов от суммы наложенного административного штрафа, </w:t>
      </w:r>
      <w:r w:rsidRPr="00CB56F7">
        <w:rPr>
          <w:rFonts w:ascii="Times New Roman" w:eastAsia="Times New Roman" w:hAnsi="Times New Roman" w:cs="Times New Roman"/>
          <w:sz w:val="25"/>
          <w:szCs w:val="25"/>
          <w:u w:val="single"/>
          <w:lang w:eastAsia="ru-RU"/>
        </w:rPr>
        <w:t>то есть в размере 5625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(пяти тысяч шестьсот двадцати пяти) рублей. </w:t>
      </w:r>
    </w:p>
    <w:p w:rsidR="00CB56F7" w:rsidRPr="00CB56F7" w:rsidP="00CB56F7" w14:paraId="6E0A8346" w14:textId="77777777">
      <w:pPr>
        <w:tabs>
          <w:tab w:val="left" w:pos="540"/>
        </w:tabs>
        <w:spacing w:after="0" w:line="240" w:lineRule="auto"/>
        <w:ind w:left="-426" w:right="28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случае, если исполнение постановления о назначении административного штрафа было отсрочено либо 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B56F7" w:rsidRPr="00CB56F7" w:rsidP="00CB56F7" w14:paraId="245B1575" w14:textId="77777777">
      <w:pPr>
        <w:tabs>
          <w:tab w:val="left" w:pos="540"/>
        </w:tabs>
        <w:spacing w:after="0" w:line="240" w:lineRule="auto"/>
        <w:ind w:left="-426" w:right="28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Квитанцию об оплате штрафа необходимо представить мирово</w:t>
      </w:r>
      <w:r w:rsidR="00B5520A">
        <w:rPr>
          <w:rFonts w:ascii="Times New Roman" w:eastAsia="Times New Roman" w:hAnsi="Times New Roman" w:cs="Times New Roman"/>
          <w:sz w:val="25"/>
          <w:szCs w:val="25"/>
          <w:lang w:eastAsia="ru-RU"/>
        </w:rPr>
        <w:t>му судье судебного участка № 7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Нижневартовского судебного района города ок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ружного значения Нижневартовска Ханты - Мансийского автономного округа - Югры по адресу: ХМАО – Югра, г. Нижневартовск, ул. Нефтяников, д. 6, каб. </w:t>
      </w:r>
      <w:r w:rsidR="00B5520A">
        <w:rPr>
          <w:rFonts w:ascii="Times New Roman" w:eastAsia="Times New Roman" w:hAnsi="Times New Roman" w:cs="Times New Roman"/>
          <w:sz w:val="25"/>
          <w:szCs w:val="25"/>
          <w:lang w:eastAsia="ru-RU"/>
        </w:rPr>
        <w:t>128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CB56F7" w:rsidRPr="00CB56F7" w:rsidP="00CB56F7" w14:paraId="5552FB40" w14:textId="77777777">
      <w:pPr>
        <w:tabs>
          <w:tab w:val="left" w:pos="540"/>
        </w:tabs>
        <w:spacing w:after="0" w:line="240" w:lineRule="auto"/>
        <w:ind w:left="-426" w:right="28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Неуплата административного штрафа в указанный срок влечет привлечение к административной ответственности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 ч. 1 ст. 20.25 Кодекса РФ об АП.</w:t>
      </w:r>
    </w:p>
    <w:p w:rsidR="00CB56F7" w:rsidP="00CB56F7" w14:paraId="6B7DA69B" w14:textId="77777777">
      <w:pPr>
        <w:tabs>
          <w:tab w:val="left" w:pos="540"/>
        </w:tabs>
        <w:spacing w:after="0" w:line="240" w:lineRule="auto"/>
        <w:ind w:left="-426" w:right="28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CD –диск хранить в материалах </w:t>
      </w:r>
      <w:r w:rsidR="00516A49">
        <w:rPr>
          <w:rFonts w:ascii="Times New Roman" w:eastAsia="Times New Roman" w:hAnsi="Times New Roman" w:cs="Times New Roman"/>
          <w:sz w:val="25"/>
          <w:szCs w:val="25"/>
          <w:lang w:eastAsia="ru-RU"/>
        </w:rPr>
        <w:t>дела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19415F" w:rsidRPr="00A50B9F" w:rsidP="00CB56F7" w14:paraId="4E6D78C7" w14:textId="77777777">
      <w:pPr>
        <w:tabs>
          <w:tab w:val="left" w:pos="540"/>
        </w:tabs>
        <w:spacing w:after="0" w:line="240" w:lineRule="auto"/>
        <w:ind w:left="-426" w:right="28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Постановление может быть обжаловано в Нижневартовский городской суд в течение десяти </w:t>
      </w:r>
      <w:r w:rsidR="00B5520A">
        <w:rPr>
          <w:rFonts w:ascii="Times New Roman" w:eastAsia="Times New Roman" w:hAnsi="Times New Roman" w:cs="Times New Roman"/>
          <w:sz w:val="25"/>
          <w:szCs w:val="25"/>
          <w:lang w:eastAsia="ru-RU"/>
        </w:rPr>
        <w:t>дней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со дня вручения или получения копии постановления через мирового судью, </w:t>
      </w:r>
      <w:r w:rsid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вынесшего постановление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19415F" w:rsidRPr="00A50B9F" w:rsidP="00A50B9F" w14:paraId="58BF367E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color w:val="000099"/>
          <w:sz w:val="25"/>
          <w:szCs w:val="25"/>
          <w:lang w:eastAsia="ru-RU"/>
        </w:rPr>
      </w:pPr>
    </w:p>
    <w:p w:rsidR="0085323E" w:rsidRPr="00A50B9F" w:rsidP="00A50B9F" w14:paraId="3A9A7590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913B9" w:rsidRPr="00A50B9F" w:rsidP="00A50B9F" w14:paraId="66E91B5C" w14:textId="5A71DB1F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…</w:t>
      </w:r>
    </w:p>
    <w:p w:rsidR="000913B9" w:rsidRPr="00A50B9F" w:rsidP="00A50B9F" w14:paraId="17CB7F4D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Мировой судья                                                                               </w:t>
      </w:r>
      <w:r w:rsidR="00E64227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Г.Р. Исхакова</w:t>
      </w:r>
    </w:p>
    <w:p w:rsidR="000913B9" w:rsidRPr="00A50B9F" w:rsidP="00CB56F7" w14:paraId="74DF6F82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13B9" w:rsidRPr="00A50B9F" w:rsidP="00A50B9F" w14:paraId="3AC5B375" w14:textId="27C10C1F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0B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Подлинник постановления находится в материалах административного дела </w:t>
      </w:r>
      <w:r w:rsidRPr="00A50B9F">
        <w:rPr>
          <w:rFonts w:ascii="Times New Roman" w:eastAsia="Times New Roman" w:hAnsi="Times New Roman" w:cs="Times New Roman"/>
          <w:sz w:val="20"/>
          <w:szCs w:val="20"/>
          <w:lang w:eastAsia="ru-RU"/>
        </w:rPr>
        <w:t>№ 5-</w:t>
      </w:r>
      <w:r w:rsidR="00B5599B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F826E4">
        <w:rPr>
          <w:rFonts w:ascii="Times New Roman" w:eastAsia="Times New Roman" w:hAnsi="Times New Roman" w:cs="Times New Roman"/>
          <w:sz w:val="20"/>
          <w:szCs w:val="20"/>
          <w:lang w:eastAsia="ru-RU"/>
        </w:rPr>
        <w:t>49</w:t>
      </w:r>
      <w:r w:rsidRPr="00A50B9F">
        <w:rPr>
          <w:rFonts w:ascii="Times New Roman" w:eastAsia="Times New Roman" w:hAnsi="Times New Roman" w:cs="Times New Roman"/>
          <w:sz w:val="20"/>
          <w:szCs w:val="20"/>
          <w:lang w:eastAsia="ru-RU"/>
        </w:rPr>
        <w:t>-210</w:t>
      </w:r>
      <w:r w:rsidR="00B5520A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A50B9F">
        <w:rPr>
          <w:rFonts w:ascii="Times New Roman" w:eastAsia="Times New Roman" w:hAnsi="Times New Roman" w:cs="Times New Roman"/>
          <w:sz w:val="20"/>
          <w:szCs w:val="20"/>
          <w:lang w:eastAsia="ru-RU"/>
        </w:rPr>
        <w:t>/202</w:t>
      </w:r>
      <w:r w:rsidR="00CB56F7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A50B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мирового судьи судебного участка № </w:t>
      </w:r>
      <w:r w:rsidR="00B5520A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A50B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Нижневартовского судебного района города окружного значения Нижневартовска ХМАО – Югры</w:t>
      </w:r>
    </w:p>
    <w:sectPr w:rsidSect="00516A49">
      <w:headerReference w:type="default" r:id="rId5"/>
      <w:pgSz w:w="11906" w:h="16838"/>
      <w:pgMar w:top="426" w:right="707" w:bottom="709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84439419"/>
      <w:docPartObj>
        <w:docPartGallery w:val="Page Numbers (Top of Page)"/>
        <w:docPartUnique/>
      </w:docPartObj>
    </w:sdtPr>
    <w:sdtContent>
      <w:p w:rsidR="00516A49" w14:paraId="0A519EF9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5870">
          <w:rPr>
            <w:noProof/>
          </w:rPr>
          <w:t>2</w:t>
        </w:r>
        <w:r>
          <w:fldChar w:fldCharType="end"/>
        </w:r>
      </w:p>
    </w:sdtContent>
  </w:sdt>
  <w:p w:rsidR="00516A49" w14:paraId="784C625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D3"/>
    <w:rsid w:val="00006317"/>
    <w:rsid w:val="000655FF"/>
    <w:rsid w:val="00077AE2"/>
    <w:rsid w:val="000818F8"/>
    <w:rsid w:val="00083CD7"/>
    <w:rsid w:val="000850D9"/>
    <w:rsid w:val="000913B9"/>
    <w:rsid w:val="00150E90"/>
    <w:rsid w:val="00183E54"/>
    <w:rsid w:val="0019415F"/>
    <w:rsid w:val="00254156"/>
    <w:rsid w:val="00261832"/>
    <w:rsid w:val="002D738F"/>
    <w:rsid w:val="00376A97"/>
    <w:rsid w:val="003B0473"/>
    <w:rsid w:val="003B25F6"/>
    <w:rsid w:val="003D3E3E"/>
    <w:rsid w:val="003E4552"/>
    <w:rsid w:val="003E4557"/>
    <w:rsid w:val="00417890"/>
    <w:rsid w:val="004579EF"/>
    <w:rsid w:val="00516A49"/>
    <w:rsid w:val="005345EE"/>
    <w:rsid w:val="005350A0"/>
    <w:rsid w:val="00535BB8"/>
    <w:rsid w:val="0055102A"/>
    <w:rsid w:val="00560D62"/>
    <w:rsid w:val="0059491F"/>
    <w:rsid w:val="005C6591"/>
    <w:rsid w:val="005E7407"/>
    <w:rsid w:val="005F04F7"/>
    <w:rsid w:val="0064040C"/>
    <w:rsid w:val="00640B75"/>
    <w:rsid w:val="006D6CB7"/>
    <w:rsid w:val="006D766D"/>
    <w:rsid w:val="00745027"/>
    <w:rsid w:val="00757923"/>
    <w:rsid w:val="00792210"/>
    <w:rsid w:val="007B2B55"/>
    <w:rsid w:val="0082273E"/>
    <w:rsid w:val="0085323E"/>
    <w:rsid w:val="008D3D5A"/>
    <w:rsid w:val="008D6F1E"/>
    <w:rsid w:val="008F5090"/>
    <w:rsid w:val="00916243"/>
    <w:rsid w:val="00931104"/>
    <w:rsid w:val="00934D83"/>
    <w:rsid w:val="00947157"/>
    <w:rsid w:val="00992E63"/>
    <w:rsid w:val="009D305C"/>
    <w:rsid w:val="009D60EB"/>
    <w:rsid w:val="009E7ADE"/>
    <w:rsid w:val="00A00580"/>
    <w:rsid w:val="00A32326"/>
    <w:rsid w:val="00A3321C"/>
    <w:rsid w:val="00A50B9F"/>
    <w:rsid w:val="00A608CE"/>
    <w:rsid w:val="00AE37F0"/>
    <w:rsid w:val="00B2605E"/>
    <w:rsid w:val="00B31A47"/>
    <w:rsid w:val="00B5520A"/>
    <w:rsid w:val="00B5599B"/>
    <w:rsid w:val="00BB362D"/>
    <w:rsid w:val="00BC01D9"/>
    <w:rsid w:val="00BC5870"/>
    <w:rsid w:val="00BD0F68"/>
    <w:rsid w:val="00C05DBE"/>
    <w:rsid w:val="00C237A0"/>
    <w:rsid w:val="00C37B8E"/>
    <w:rsid w:val="00C56049"/>
    <w:rsid w:val="00C71700"/>
    <w:rsid w:val="00C75873"/>
    <w:rsid w:val="00C76142"/>
    <w:rsid w:val="00C77D7E"/>
    <w:rsid w:val="00C92D74"/>
    <w:rsid w:val="00CB56F7"/>
    <w:rsid w:val="00CB76B0"/>
    <w:rsid w:val="00CC3919"/>
    <w:rsid w:val="00CD4288"/>
    <w:rsid w:val="00D22498"/>
    <w:rsid w:val="00D624E6"/>
    <w:rsid w:val="00DB7D48"/>
    <w:rsid w:val="00E1581B"/>
    <w:rsid w:val="00E35B04"/>
    <w:rsid w:val="00E43311"/>
    <w:rsid w:val="00E5081F"/>
    <w:rsid w:val="00E64227"/>
    <w:rsid w:val="00E83F6B"/>
    <w:rsid w:val="00EB3A76"/>
    <w:rsid w:val="00EE7018"/>
    <w:rsid w:val="00F00D34"/>
    <w:rsid w:val="00F331FD"/>
    <w:rsid w:val="00F710E5"/>
    <w:rsid w:val="00F826E4"/>
    <w:rsid w:val="00FA3AD3"/>
    <w:rsid w:val="00FA5891"/>
    <w:rsid w:val="00FD3774"/>
    <w:rsid w:val="00FE3A2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566012F-FE4A-4FC8-81D9-A796D293E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5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C37B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37B8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516A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516A49"/>
  </w:style>
  <w:style w:type="paragraph" w:styleId="Footer">
    <w:name w:val="footer"/>
    <w:basedOn w:val="Normal"/>
    <w:link w:val="a1"/>
    <w:uiPriority w:val="99"/>
    <w:unhideWhenUsed/>
    <w:rsid w:val="00516A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516A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D1685-F606-42A4-99CF-931CF75FD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